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20" w:type="dxa"/>
        <w:jc w:val="center"/>
        <w:tblLook w:val="0000" w:firstRow="0" w:lastRow="0" w:firstColumn="0" w:lastColumn="0" w:noHBand="0" w:noVBand="0"/>
      </w:tblPr>
      <w:tblGrid>
        <w:gridCol w:w="1466"/>
        <w:gridCol w:w="7054"/>
      </w:tblGrid>
      <w:tr w:rsidR="00E95D25" w14:paraId="46A1F22B" w14:textId="77777777">
        <w:trPr>
          <w:trHeight w:val="1451"/>
          <w:jc w:val="center"/>
        </w:trPr>
        <w:tc>
          <w:tcPr>
            <w:tcW w:w="8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CC59D2" w14:textId="77777777" w:rsidR="00E95D25" w:rsidRDefault="009D05B8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 w:bidi="ar"/>
              </w:rPr>
              <w:t>附件1</w:t>
            </w:r>
          </w:p>
          <w:p w14:paraId="679E8003" w14:textId="77777777" w:rsidR="00E95D25" w:rsidRDefault="009D05B8">
            <w:pPr>
              <w:widowControl/>
              <w:spacing w:afterLines="50" w:after="156"/>
              <w:jc w:val="center"/>
              <w:textAlignment w:val="center"/>
              <w:rPr>
                <w:rFonts w:ascii="华文中宋" w:eastAsia="华文中宋" w:hAnsi="华文中宋" w:cs="华文中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b/>
                <w:bCs/>
                <w:sz w:val="32"/>
                <w:szCs w:val="32"/>
              </w:rPr>
              <w:t>评标专家专业分类标准</w:t>
            </w:r>
          </w:p>
        </w:tc>
      </w:tr>
      <w:tr w:rsidR="00E95D25" w14:paraId="16C1E107" w14:textId="77777777">
        <w:trPr>
          <w:trHeight w:val="485"/>
          <w:jc w:val="center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437DB" w14:textId="77777777" w:rsidR="00E95D25" w:rsidRDefault="009D05B8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一级类别</w:t>
            </w: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FBD66" w14:textId="77777777" w:rsidR="00E95D25" w:rsidRDefault="009D05B8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具体专业分类</w:t>
            </w:r>
          </w:p>
        </w:tc>
      </w:tr>
      <w:tr w:rsidR="00E95D25" w14:paraId="1B107841" w14:textId="77777777">
        <w:trPr>
          <w:trHeight w:val="363"/>
          <w:jc w:val="center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27D65" w14:textId="77777777" w:rsidR="00E95D25" w:rsidRDefault="009D05B8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工程类</w:t>
            </w: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159D7" w14:textId="06A9A51A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20480570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A01 规划</w:t>
            </w:r>
          </w:p>
        </w:tc>
      </w:tr>
      <w:tr w:rsidR="00E95D25" w14:paraId="593EAD2A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E225B6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D97A0" w14:textId="42EED538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3025377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A02 投资策划与决策</w:t>
            </w:r>
          </w:p>
        </w:tc>
      </w:tr>
      <w:tr w:rsidR="00E95D25" w14:paraId="07851990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860E81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75A6F" w14:textId="1DB593B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6902817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A03 勘察</w:t>
            </w:r>
          </w:p>
        </w:tc>
      </w:tr>
      <w:tr w:rsidR="00E95D25" w14:paraId="017BCAAA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32567F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D0DEB" w14:textId="235B0EE8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5980867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A04 设计</w:t>
            </w:r>
          </w:p>
        </w:tc>
      </w:tr>
      <w:tr w:rsidR="00E95D25" w14:paraId="59DE4B5E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1A8A84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40AA9E" w14:textId="11787DC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8061481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A05 监理</w:t>
            </w:r>
          </w:p>
        </w:tc>
      </w:tr>
      <w:tr w:rsidR="00E95D25" w14:paraId="52437BA6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FE392E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45FFF" w14:textId="7558D48C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6820175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A06 工程造价</w:t>
            </w:r>
          </w:p>
        </w:tc>
      </w:tr>
      <w:tr w:rsidR="00E95D25" w14:paraId="6978CC81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EB6A1F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52E06F" w14:textId="09BC4D06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7389770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A07 项目管理(含代建)</w:t>
            </w:r>
          </w:p>
        </w:tc>
      </w:tr>
      <w:tr w:rsidR="00E95D25" w14:paraId="4D4BDA7A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4A5AF6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9070FF" w14:textId="574523C4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9144408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A08 工程施工</w:t>
            </w:r>
          </w:p>
        </w:tc>
      </w:tr>
      <w:tr w:rsidR="00E95D25" w14:paraId="3892D846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094D43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60676" w14:textId="312958BC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5330723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A09 其他工程</w:t>
            </w:r>
          </w:p>
        </w:tc>
      </w:tr>
      <w:tr w:rsidR="00E95D25" w14:paraId="6883900C" w14:textId="77777777">
        <w:trPr>
          <w:trHeight w:val="363"/>
          <w:jc w:val="center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FD57C" w14:textId="77777777" w:rsidR="00E95D25" w:rsidRDefault="009D05B8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货物类</w:t>
            </w: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2DF101" w14:textId="40801FA7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0169133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B01 机电产品</w:t>
            </w:r>
          </w:p>
        </w:tc>
      </w:tr>
      <w:tr w:rsidR="00E95D25" w14:paraId="763F8551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3A10A7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9D868C" w14:textId="15E8691A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9971437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B02 医疗器械</w:t>
            </w:r>
          </w:p>
        </w:tc>
      </w:tr>
      <w:tr w:rsidR="00E95D25" w14:paraId="54817823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A7A2B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5DCCAB" w14:textId="31A9216C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4298673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B03 金属材料</w:t>
            </w:r>
          </w:p>
        </w:tc>
      </w:tr>
      <w:tr w:rsidR="00E95D25" w14:paraId="3AFAA8B4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EAC384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5B488A" w14:textId="07A3840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12734840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B04 石油及其制品</w:t>
            </w:r>
          </w:p>
        </w:tc>
      </w:tr>
      <w:tr w:rsidR="00E95D25" w14:paraId="4CDDCFCB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26E1AD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AC6CFC" w14:textId="6FEA4AAB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4974546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B05 煤炭煤层气及其制品</w:t>
            </w:r>
          </w:p>
        </w:tc>
      </w:tr>
      <w:tr w:rsidR="00E95D25" w14:paraId="52C8B8A7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98D30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A6099" w14:textId="20F53B2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3970245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B06 化工材料及其制品</w:t>
            </w:r>
          </w:p>
        </w:tc>
      </w:tr>
      <w:tr w:rsidR="00E95D25" w14:paraId="29BF593D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0CE3C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4BF66" w14:textId="4A6AB1A1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0775647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B07 建筑材料</w:t>
            </w:r>
          </w:p>
        </w:tc>
      </w:tr>
      <w:tr w:rsidR="00E95D25" w14:paraId="319A083A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F40F1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FB37D7" w14:textId="47405FE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72541841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B08 医药</w:t>
            </w:r>
          </w:p>
        </w:tc>
      </w:tr>
      <w:tr w:rsidR="00E95D25" w14:paraId="5BFACFB3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A59BB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9151C5" w14:textId="11C0AD5C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4162512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B09 其他类</w:t>
            </w:r>
          </w:p>
        </w:tc>
      </w:tr>
      <w:tr w:rsidR="00E95D25" w14:paraId="7C9A428D" w14:textId="77777777">
        <w:trPr>
          <w:trHeight w:val="363"/>
          <w:jc w:val="center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FEFDC3" w14:textId="77777777" w:rsidR="00E95D25" w:rsidRDefault="009D05B8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服务类</w:t>
            </w: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5A05B8" w14:textId="31DED99C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7240263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C01 勘查与调查</w:t>
            </w:r>
          </w:p>
        </w:tc>
      </w:tr>
      <w:tr w:rsidR="00E95D25" w14:paraId="27016512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F80BD7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EB113E" w14:textId="2F21C6CD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8175605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C02 公共咨询</w:t>
            </w:r>
          </w:p>
        </w:tc>
      </w:tr>
      <w:tr w:rsidR="00E95D25" w14:paraId="4C5EB3AD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8F2C97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AEA0E1" w14:textId="4EA518AB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7565604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C03 经济管理</w:t>
            </w:r>
          </w:p>
        </w:tc>
      </w:tr>
      <w:tr w:rsidR="00E95D25" w14:paraId="7817192A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1FC8D0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67D304" w14:textId="3349809D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18891788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C04 工商管理</w:t>
            </w:r>
          </w:p>
        </w:tc>
      </w:tr>
      <w:tr w:rsidR="00E95D25" w14:paraId="398683E5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2D62DC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365C7A" w14:textId="7605AB1F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-659631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C05 金融</w:t>
            </w:r>
          </w:p>
        </w:tc>
      </w:tr>
      <w:tr w:rsidR="00E95D25" w14:paraId="68D21E9F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7EBE48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56C50C" w14:textId="13BDFDDB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030218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C06 法律</w:t>
            </w:r>
          </w:p>
        </w:tc>
      </w:tr>
      <w:tr w:rsidR="00E95D25" w14:paraId="46AA6517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ED9B9E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77DEC8" w14:textId="621374C9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3436707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C07 运维、评估与修理</w:t>
            </w:r>
          </w:p>
        </w:tc>
      </w:tr>
      <w:tr w:rsidR="00E95D25" w14:paraId="541CA990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F4F34F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6C9E7" w14:textId="016F215E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7714386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C08 租赁</w:t>
            </w:r>
          </w:p>
        </w:tc>
      </w:tr>
      <w:tr w:rsidR="00E95D25" w14:paraId="4AA2FE89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A1E2E2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9F5AE" w14:textId="6247F75D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8921576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C09 交通运输与物流</w:t>
            </w:r>
          </w:p>
        </w:tc>
      </w:tr>
      <w:tr w:rsidR="00E95D25" w14:paraId="3BA1F677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0B9DF1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B70E07" w14:textId="5FC4258B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319760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C10 节能服务</w:t>
            </w:r>
          </w:p>
        </w:tc>
      </w:tr>
      <w:tr w:rsidR="00E95D25" w14:paraId="25BCF97F" w14:textId="77777777">
        <w:trPr>
          <w:trHeight w:val="363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78F77D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BB6274" w14:textId="581C7846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13895330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C11 高新技术服务</w:t>
            </w:r>
          </w:p>
        </w:tc>
      </w:tr>
      <w:tr w:rsidR="00E95D25" w14:paraId="457D6B81" w14:textId="77777777">
        <w:trPr>
          <w:trHeight w:val="374"/>
          <w:jc w:val="center"/>
        </w:trPr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BC52A1" w14:textId="77777777" w:rsidR="00E95D25" w:rsidRDefault="00E95D25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BACDFF" w14:textId="05BCBADA" w:rsidR="00E95D25" w:rsidRDefault="000A30BF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  <w:sdt>
              <w:sdtPr>
                <w:rPr>
                  <w:rFonts w:ascii="仿宋" w:eastAsia="仿宋" w:hAnsi="仿宋" w:cs="仿宋" w:hint="eastAsia"/>
                  <w:color w:val="000000"/>
                  <w:kern w:val="0"/>
                  <w:sz w:val="22"/>
                  <w:szCs w:val="22"/>
                  <w:lang w:bidi="ar"/>
                </w:rPr>
                <w:id w:val="45121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仿宋" w:hint="eastAsia"/>
                    <w:color w:val="000000"/>
                    <w:kern w:val="0"/>
                    <w:sz w:val="22"/>
                    <w:szCs w:val="22"/>
                    <w:lang w:bidi="ar"/>
                  </w:rPr>
                  <w:t>☐</w:t>
                </w:r>
              </w:sdtContent>
            </w:sdt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  <w:r w:rsidR="009D05B8"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C12 其他服务</w:t>
            </w:r>
          </w:p>
        </w:tc>
      </w:tr>
    </w:tbl>
    <w:p w14:paraId="779212B8" w14:textId="77777777" w:rsidR="009D05B8" w:rsidRDefault="009D05B8"/>
    <w:sectPr w:rsidR="009D05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F2CE" w14:textId="77777777" w:rsidR="00EC123C" w:rsidRDefault="00EC123C" w:rsidP="00042B8A">
      <w:r>
        <w:separator/>
      </w:r>
    </w:p>
  </w:endnote>
  <w:endnote w:type="continuationSeparator" w:id="0">
    <w:p w14:paraId="6BF74374" w14:textId="77777777" w:rsidR="00EC123C" w:rsidRDefault="00EC123C" w:rsidP="00042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3F2E5" w14:textId="77777777" w:rsidR="00EC123C" w:rsidRDefault="00EC123C" w:rsidP="00042B8A">
      <w:r>
        <w:separator/>
      </w:r>
    </w:p>
  </w:footnote>
  <w:footnote w:type="continuationSeparator" w:id="0">
    <w:p w14:paraId="216BC6BF" w14:textId="77777777" w:rsidR="00EC123C" w:rsidRDefault="00EC123C" w:rsidP="00042B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GIzMWQyMTgyZGRkOTM1NTQ3OTMxOGQ0NGJiMWJhOGUifQ=="/>
  </w:docVars>
  <w:rsids>
    <w:rsidRoot w:val="00042B8A"/>
    <w:rsid w:val="00042B8A"/>
    <w:rsid w:val="000A30BF"/>
    <w:rsid w:val="009D05B8"/>
    <w:rsid w:val="00E95D25"/>
    <w:rsid w:val="00EC123C"/>
    <w:rsid w:val="0D716459"/>
    <w:rsid w:val="41E5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C0BF1A"/>
  <w15:chartTrackingRefBased/>
  <w15:docId w15:val="{262256E3-7B0A-4299-AEC8-5C81FCCE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2B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42B8A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042B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42B8A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文琼</cp:lastModifiedBy>
  <cp:revision>3</cp:revision>
  <dcterms:created xsi:type="dcterms:W3CDTF">2024-06-05T02:45:00Z</dcterms:created>
  <dcterms:modified xsi:type="dcterms:W3CDTF">2024-06-05T02:49:00Z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F536ADDFD4AA4AE3BAD02709BBE9F9AF_12</vt:lpwstr>
  </property>
</Properties>
</file>